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B5EA4" w:rsidRDefault="004B5EA4">
      <w:r>
        <w:t xml:space="preserve">The most interesting man in the world serves for admiration, lust, and </w:t>
      </w:r>
      <w:r w:rsidR="007601C9">
        <w:t>swagger</w:t>
      </w:r>
      <w:r>
        <w:t xml:space="preserve">. His chief use for admiration is in his accomplishment; for lust, his walking stick; and his </w:t>
      </w:r>
      <w:r w:rsidR="007601C9">
        <w:t>swagger</w:t>
      </w:r>
      <w:r>
        <w:t>, pure awesome</w:t>
      </w:r>
      <w:r w:rsidR="000D660E">
        <w:t>ness</w:t>
      </w:r>
      <w:r>
        <w:t xml:space="preserve">. </w:t>
      </w:r>
      <w:r w:rsidR="00B66D88">
        <w:t xml:space="preserve">For the lamest men cannot live up to his greatness, but true working and thriving men become close to the most interesting man in the world. To </w:t>
      </w:r>
      <w:r w:rsidR="00AC057D">
        <w:t xml:space="preserve">spend too much time imitating him is a to be a bland shadow; to want him for your pleasurable desires is </w:t>
      </w:r>
      <w:r w:rsidR="001800AD">
        <w:t>perv</w:t>
      </w:r>
      <w:r w:rsidR="00C9784F">
        <w:t>erse; to use him as an idol and become your own importan</w:t>
      </w:r>
      <w:r w:rsidR="00E77FE0">
        <w:t>t self is profound. Rich men condemn him, poor men admir</w:t>
      </w:r>
      <w:r w:rsidR="009017A5">
        <w:t xml:space="preserve">e him, and wise men </w:t>
      </w:r>
      <w:r w:rsidR="00694677">
        <w:t xml:space="preserve">imitate him; for he teaches not to become him nor to sit around and only watch him. The most interesting man in the world should not be avoided for being like him is difficult but possible, and do not </w:t>
      </w:r>
      <w:r w:rsidR="0095104A">
        <w:t>underestimate your abilities or chances of becoming like him, but use him as an idol to understand his ways, and to discover how very possible it is to become like him.</w:t>
      </w:r>
      <w:r w:rsidR="00A407E2">
        <w:t xml:space="preserve"> The most interesting man is sometimes meant to be tasted, other times swallowed, and sometimes to be chewed and digested; that is, his feats and accomplishments are meant to be taken in parts; while his personality and traits are to be taken in full, but not exact; and sometimes to be taken and used in your own personal image in order to be like him. The most interesting man in the world maketh a full man; his possessions maketh a ready man; and a synthesis of both maketh an interesting man. Nay there is no boredom, no life incomplete, but may become interesting or completed by being an interesting man. So if one’s life is </w:t>
      </w:r>
      <w:r w:rsidR="004B5484">
        <w:t>hazy, one’s mind wanders from respect or from depression, one must live the perfect harmony between the most interesting man in the world and your interesting self.</w:t>
      </w:r>
    </w:p>
    <w:sectPr w:rsidR="004B5EA4" w:rsidSect="004B5EA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B5EA4"/>
    <w:rsid w:val="000D660E"/>
    <w:rsid w:val="001800AD"/>
    <w:rsid w:val="004B5484"/>
    <w:rsid w:val="004B5EA4"/>
    <w:rsid w:val="00694677"/>
    <w:rsid w:val="007601C9"/>
    <w:rsid w:val="009017A5"/>
    <w:rsid w:val="0095104A"/>
    <w:rsid w:val="00A407E2"/>
    <w:rsid w:val="00AC057D"/>
    <w:rsid w:val="00B66D88"/>
    <w:rsid w:val="00C9784F"/>
    <w:rsid w:val="00E77FE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4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2010-12-09T18:43:00Z</dcterms:created>
  <dcterms:modified xsi:type="dcterms:W3CDTF">2010-12-09T20:29:00Z</dcterms:modified>
</cp:coreProperties>
</file>